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B8F" w:rsidRDefault="00125B8F" w:rsidP="00832BB6">
      <w:pPr>
        <w:adjustRightInd w:val="0"/>
        <w:snapToGrid w:val="0"/>
        <w:spacing w:line="540" w:lineRule="exact"/>
        <w:jc w:val="center"/>
        <w:rPr>
          <w:rFonts w:ascii="方正小标宋简体" w:eastAsia="方正小标宋简体"/>
          <w:sz w:val="44"/>
          <w:szCs w:val="44"/>
        </w:rPr>
      </w:pPr>
      <w:r>
        <w:rPr>
          <w:rFonts w:ascii="方正小标宋简体" w:eastAsia="方正小标宋简体" w:hint="eastAsia"/>
          <w:sz w:val="44"/>
          <w:szCs w:val="44"/>
        </w:rPr>
        <w:t>宜黄县水北新区小学</w:t>
      </w:r>
      <w:r w:rsidR="00356035" w:rsidRPr="00125B8F">
        <w:rPr>
          <w:rFonts w:ascii="方正小标宋简体" w:eastAsia="方正小标宋简体" w:hint="eastAsia"/>
          <w:sz w:val="44"/>
          <w:szCs w:val="44"/>
        </w:rPr>
        <w:t>新时代文明实践</w:t>
      </w:r>
    </w:p>
    <w:p w:rsidR="00356035" w:rsidRPr="00125B8F" w:rsidRDefault="00356035" w:rsidP="00832BB6">
      <w:pPr>
        <w:adjustRightInd w:val="0"/>
        <w:snapToGrid w:val="0"/>
        <w:spacing w:line="540" w:lineRule="exact"/>
        <w:jc w:val="center"/>
        <w:rPr>
          <w:rFonts w:ascii="方正小标宋简体" w:eastAsia="方正小标宋简体"/>
          <w:sz w:val="44"/>
          <w:szCs w:val="44"/>
        </w:rPr>
      </w:pPr>
      <w:r w:rsidRPr="00125B8F">
        <w:rPr>
          <w:rFonts w:ascii="方正小标宋简体" w:eastAsia="方正小标宋简体" w:hint="eastAsia"/>
          <w:sz w:val="44"/>
          <w:szCs w:val="44"/>
        </w:rPr>
        <w:t>工作实施方案</w:t>
      </w:r>
    </w:p>
    <w:p w:rsidR="00356035" w:rsidRPr="00125B8F" w:rsidRDefault="00125B8F" w:rsidP="00832BB6">
      <w:pPr>
        <w:adjustRightInd w:val="0"/>
        <w:snapToGrid w:val="0"/>
        <w:spacing w:line="540" w:lineRule="exact"/>
        <w:ind w:firstLineChars="200" w:firstLine="560"/>
        <w:rPr>
          <w:sz w:val="28"/>
        </w:rPr>
      </w:pPr>
      <w:r w:rsidRPr="00125B8F">
        <w:rPr>
          <w:rFonts w:hint="eastAsia"/>
          <w:sz w:val="28"/>
        </w:rPr>
        <w:t>为深入学习贯彻习近平新时代中国特色社会主义思想和党的十九大精神，</w:t>
      </w:r>
      <w:r>
        <w:rPr>
          <w:rFonts w:hint="eastAsia"/>
          <w:sz w:val="28"/>
        </w:rPr>
        <w:t>依据宜黄县</w:t>
      </w:r>
      <w:r w:rsidR="00356035" w:rsidRPr="00125B8F">
        <w:rPr>
          <w:rFonts w:hint="eastAsia"/>
          <w:sz w:val="28"/>
        </w:rPr>
        <w:t>《新时代文明实践</w:t>
      </w:r>
      <w:r>
        <w:rPr>
          <w:rFonts w:hint="eastAsia"/>
          <w:sz w:val="28"/>
        </w:rPr>
        <w:t>建设</w:t>
      </w:r>
      <w:r w:rsidR="00356035" w:rsidRPr="00125B8F">
        <w:rPr>
          <w:rFonts w:hint="eastAsia"/>
          <w:sz w:val="28"/>
        </w:rPr>
        <w:t>工作实施方案》</w:t>
      </w:r>
      <w:r>
        <w:rPr>
          <w:rFonts w:hint="eastAsia"/>
          <w:sz w:val="28"/>
        </w:rPr>
        <w:t>要求</w:t>
      </w:r>
      <w:r w:rsidR="00356035" w:rsidRPr="00125B8F">
        <w:rPr>
          <w:rFonts w:hint="eastAsia"/>
          <w:sz w:val="28"/>
        </w:rPr>
        <w:t>，经学校研究决定，特制定</w:t>
      </w:r>
      <w:r>
        <w:rPr>
          <w:rFonts w:hint="eastAsia"/>
          <w:sz w:val="28"/>
        </w:rPr>
        <w:t>宜黄县水北校区小学</w:t>
      </w:r>
      <w:r w:rsidR="00356035" w:rsidRPr="00125B8F">
        <w:rPr>
          <w:rFonts w:hint="eastAsia"/>
          <w:sz w:val="28"/>
        </w:rPr>
        <w:t>新时代文明实践工作方案如下：</w:t>
      </w:r>
    </w:p>
    <w:p w:rsidR="00125B8F" w:rsidRPr="002C27F3" w:rsidRDefault="00356035" w:rsidP="00832BB6">
      <w:pPr>
        <w:adjustRightInd w:val="0"/>
        <w:snapToGrid w:val="0"/>
        <w:spacing w:line="540" w:lineRule="exact"/>
        <w:ind w:firstLineChars="250" w:firstLine="700"/>
        <w:rPr>
          <w:rFonts w:ascii="黑体" w:eastAsia="黑体" w:hAnsi="黑体"/>
          <w:sz w:val="28"/>
        </w:rPr>
      </w:pPr>
      <w:r w:rsidRPr="002C27F3">
        <w:rPr>
          <w:rFonts w:ascii="黑体" w:eastAsia="黑体" w:hAnsi="黑体" w:hint="eastAsia"/>
          <w:sz w:val="28"/>
        </w:rPr>
        <w:t>一、总体要求</w:t>
      </w:r>
    </w:p>
    <w:p w:rsidR="00356035" w:rsidRPr="00125B8F" w:rsidRDefault="00356035" w:rsidP="00832BB6">
      <w:pPr>
        <w:adjustRightInd w:val="0"/>
        <w:snapToGrid w:val="0"/>
        <w:spacing w:line="540" w:lineRule="exact"/>
        <w:ind w:firstLineChars="200" w:firstLine="560"/>
        <w:rPr>
          <w:sz w:val="28"/>
        </w:rPr>
      </w:pPr>
      <w:r w:rsidRPr="00125B8F">
        <w:rPr>
          <w:rFonts w:hint="eastAsia"/>
          <w:sz w:val="28"/>
        </w:rPr>
        <w:t>坚持以习近平新时代中国特色社会主义思想为指导，认真贯彻落实</w:t>
      </w:r>
      <w:r w:rsidR="00125B8F">
        <w:rPr>
          <w:rFonts w:hint="eastAsia"/>
          <w:sz w:val="28"/>
        </w:rPr>
        <w:t>宜黄县</w:t>
      </w:r>
      <w:r w:rsidRPr="00125B8F">
        <w:rPr>
          <w:rFonts w:hint="eastAsia"/>
          <w:sz w:val="28"/>
        </w:rPr>
        <w:t>《新时代文明实践</w:t>
      </w:r>
      <w:r w:rsidR="00125B8F">
        <w:rPr>
          <w:rFonts w:hint="eastAsia"/>
          <w:sz w:val="28"/>
        </w:rPr>
        <w:t>建设</w:t>
      </w:r>
      <w:r w:rsidRPr="00125B8F">
        <w:rPr>
          <w:rFonts w:hint="eastAsia"/>
          <w:sz w:val="28"/>
        </w:rPr>
        <w:t>工作实施方案》</w:t>
      </w:r>
      <w:r w:rsidR="00125B8F">
        <w:rPr>
          <w:rFonts w:hint="eastAsia"/>
          <w:sz w:val="28"/>
        </w:rPr>
        <w:t>要求</w:t>
      </w:r>
      <w:r w:rsidRPr="00125B8F">
        <w:rPr>
          <w:rFonts w:hint="eastAsia"/>
          <w:sz w:val="28"/>
        </w:rPr>
        <w:t>，增强广大师生的安全感、获得感、幸福感，为打造“四</w:t>
      </w:r>
      <w:r w:rsidR="00125B8F">
        <w:rPr>
          <w:rFonts w:hint="eastAsia"/>
          <w:sz w:val="28"/>
        </w:rPr>
        <w:t>个宜黄</w:t>
      </w:r>
      <w:r w:rsidRPr="00125B8F">
        <w:rPr>
          <w:rFonts w:hint="eastAsia"/>
          <w:sz w:val="28"/>
        </w:rPr>
        <w:t>”</w:t>
      </w:r>
      <w:r w:rsidR="00125B8F">
        <w:rPr>
          <w:rFonts w:hint="eastAsia"/>
          <w:sz w:val="28"/>
        </w:rPr>
        <w:t>，努力</w:t>
      </w:r>
      <w:r w:rsidRPr="00125B8F">
        <w:rPr>
          <w:rFonts w:hint="eastAsia"/>
          <w:sz w:val="28"/>
        </w:rPr>
        <w:t>推动社会主义核心价值观</w:t>
      </w:r>
      <w:r w:rsidR="00125B8F">
        <w:rPr>
          <w:rFonts w:hint="eastAsia"/>
          <w:sz w:val="28"/>
        </w:rPr>
        <w:t>提</w:t>
      </w:r>
      <w:r w:rsidRPr="00125B8F">
        <w:rPr>
          <w:rFonts w:hint="eastAsia"/>
          <w:sz w:val="28"/>
        </w:rPr>
        <w:t>供有力的精神支持和思想保障。</w:t>
      </w:r>
    </w:p>
    <w:p w:rsidR="00125B8F" w:rsidRPr="002C27F3" w:rsidRDefault="00356035" w:rsidP="00832BB6">
      <w:pPr>
        <w:adjustRightInd w:val="0"/>
        <w:snapToGrid w:val="0"/>
        <w:spacing w:line="540" w:lineRule="exact"/>
        <w:rPr>
          <w:rFonts w:ascii="黑体" w:eastAsia="黑体" w:hAnsi="黑体"/>
          <w:sz w:val="28"/>
        </w:rPr>
      </w:pPr>
      <w:r w:rsidRPr="00125B8F">
        <w:rPr>
          <w:rFonts w:hint="eastAsia"/>
          <w:sz w:val="28"/>
        </w:rPr>
        <w:t xml:space="preserve">  </w:t>
      </w:r>
      <w:r w:rsidRPr="002C27F3">
        <w:rPr>
          <w:rFonts w:ascii="黑体" w:eastAsia="黑体" w:hAnsi="黑体" w:hint="eastAsia"/>
          <w:sz w:val="28"/>
        </w:rPr>
        <w:t xml:space="preserve"> </w:t>
      </w:r>
      <w:r w:rsidR="007D7D16">
        <w:rPr>
          <w:rFonts w:ascii="黑体" w:eastAsia="黑体" w:hAnsi="黑体" w:hint="eastAsia"/>
          <w:sz w:val="28"/>
        </w:rPr>
        <w:t xml:space="preserve"> </w:t>
      </w:r>
      <w:r w:rsidR="00125B8F" w:rsidRPr="002C27F3">
        <w:rPr>
          <w:rFonts w:ascii="黑体" w:eastAsia="黑体" w:hAnsi="黑体" w:hint="eastAsia"/>
          <w:sz w:val="28"/>
        </w:rPr>
        <w:t>二、目标定位</w:t>
      </w:r>
    </w:p>
    <w:p w:rsidR="00356035" w:rsidRPr="00125B8F" w:rsidRDefault="00356035" w:rsidP="00832BB6">
      <w:pPr>
        <w:adjustRightInd w:val="0"/>
        <w:snapToGrid w:val="0"/>
        <w:spacing w:line="540" w:lineRule="exact"/>
        <w:ind w:firstLineChars="200" w:firstLine="560"/>
        <w:rPr>
          <w:sz w:val="28"/>
        </w:rPr>
      </w:pPr>
      <w:r w:rsidRPr="00125B8F">
        <w:rPr>
          <w:rFonts w:hint="eastAsia"/>
          <w:sz w:val="28"/>
        </w:rPr>
        <w:t>坚持“党建统领，</w:t>
      </w:r>
      <w:r w:rsidR="00125B8F">
        <w:rPr>
          <w:rFonts w:hint="eastAsia"/>
          <w:sz w:val="28"/>
        </w:rPr>
        <w:t>少队</w:t>
      </w:r>
      <w:r w:rsidRPr="00125B8F">
        <w:rPr>
          <w:rFonts w:hint="eastAsia"/>
          <w:sz w:val="28"/>
        </w:rPr>
        <w:t>实践”，充分发挥学校党支部的战斗堡垒作用、党员的示范带头作用、志愿服务作用，</w:t>
      </w:r>
      <w:r w:rsidR="00125B8F">
        <w:rPr>
          <w:rFonts w:hint="eastAsia"/>
          <w:sz w:val="28"/>
        </w:rPr>
        <w:t>各中队的实践作用，</w:t>
      </w:r>
      <w:r w:rsidRPr="00125B8F">
        <w:rPr>
          <w:rFonts w:hint="eastAsia"/>
          <w:sz w:val="28"/>
        </w:rPr>
        <w:t>大力建设新时代文明实践中心，将其作为宣传普及习近平新时代中国特色社会主义思想</w:t>
      </w:r>
      <w:r w:rsidR="007D7D16">
        <w:rPr>
          <w:rFonts w:hint="eastAsia"/>
          <w:sz w:val="28"/>
        </w:rPr>
        <w:t>，</w:t>
      </w:r>
      <w:r w:rsidRPr="00125B8F">
        <w:rPr>
          <w:rFonts w:hint="eastAsia"/>
          <w:sz w:val="28"/>
        </w:rPr>
        <w:t>培育和践行社会主义核心价值观的重要阵地，努力打造成为融思想引领、道德教化、文化传承等多种功能于一体的综合平台</w:t>
      </w:r>
      <w:r w:rsidRPr="00125B8F">
        <w:rPr>
          <w:rFonts w:hint="eastAsia"/>
          <w:sz w:val="28"/>
        </w:rPr>
        <w:t>,</w:t>
      </w:r>
      <w:r w:rsidRPr="00125B8F">
        <w:rPr>
          <w:rFonts w:hint="eastAsia"/>
          <w:sz w:val="28"/>
        </w:rPr>
        <w:t>实现师生在哪里</w:t>
      </w:r>
      <w:r w:rsidRPr="00125B8F">
        <w:rPr>
          <w:rFonts w:hint="eastAsia"/>
          <w:sz w:val="28"/>
        </w:rPr>
        <w:t>,</w:t>
      </w:r>
      <w:r w:rsidRPr="00125B8F">
        <w:rPr>
          <w:rFonts w:hint="eastAsia"/>
          <w:sz w:val="28"/>
        </w:rPr>
        <w:t>文明实践就延伸到哪里。</w:t>
      </w:r>
    </w:p>
    <w:p w:rsidR="00356035" w:rsidRPr="002C27F3" w:rsidRDefault="00125B8F" w:rsidP="00832BB6">
      <w:pPr>
        <w:adjustRightInd w:val="0"/>
        <w:snapToGrid w:val="0"/>
        <w:spacing w:line="540" w:lineRule="exact"/>
        <w:ind w:firstLineChars="200" w:firstLine="560"/>
        <w:rPr>
          <w:rFonts w:ascii="黑体" w:eastAsia="黑体" w:hAnsi="黑体"/>
          <w:sz w:val="28"/>
        </w:rPr>
      </w:pPr>
      <w:r w:rsidRPr="002C27F3">
        <w:rPr>
          <w:rFonts w:ascii="黑体" w:eastAsia="黑体" w:hAnsi="黑体" w:hint="eastAsia"/>
          <w:sz w:val="28"/>
        </w:rPr>
        <w:t>三</w:t>
      </w:r>
      <w:r w:rsidR="00356035" w:rsidRPr="002C27F3">
        <w:rPr>
          <w:rFonts w:ascii="黑体" w:eastAsia="黑体" w:hAnsi="黑体" w:hint="eastAsia"/>
          <w:sz w:val="28"/>
        </w:rPr>
        <w:t>、</w:t>
      </w:r>
      <w:r w:rsidRPr="002C27F3">
        <w:rPr>
          <w:rFonts w:ascii="黑体" w:eastAsia="黑体" w:hAnsi="黑体" w:hint="eastAsia"/>
          <w:sz w:val="28"/>
        </w:rPr>
        <w:t>具体安排</w:t>
      </w:r>
    </w:p>
    <w:p w:rsidR="00125B8F" w:rsidRPr="007D7D16" w:rsidRDefault="00125B8F" w:rsidP="00832BB6">
      <w:pPr>
        <w:adjustRightInd w:val="0"/>
        <w:snapToGrid w:val="0"/>
        <w:spacing w:line="540" w:lineRule="exact"/>
        <w:rPr>
          <w:rFonts w:ascii="楷体" w:eastAsia="楷体" w:hAnsi="楷体"/>
          <w:sz w:val="28"/>
        </w:rPr>
      </w:pPr>
      <w:r w:rsidRPr="007D7D16">
        <w:rPr>
          <w:rFonts w:ascii="楷体" w:eastAsia="楷体" w:hAnsi="楷体" w:hint="eastAsia"/>
          <w:sz w:val="28"/>
        </w:rPr>
        <w:t>（</w:t>
      </w:r>
      <w:r w:rsidR="007D7D16" w:rsidRPr="007D7D16">
        <w:rPr>
          <w:rFonts w:ascii="楷体" w:eastAsia="楷体" w:hAnsi="楷体" w:hint="eastAsia"/>
          <w:sz w:val="28"/>
        </w:rPr>
        <w:t>一</w:t>
      </w:r>
      <w:r w:rsidRPr="007D7D16">
        <w:rPr>
          <w:rFonts w:ascii="楷体" w:eastAsia="楷体" w:hAnsi="楷体" w:hint="eastAsia"/>
          <w:sz w:val="28"/>
        </w:rPr>
        <w:t>）成立宜黄县水北新区小学新时代文明实践站建设工作领导小组：</w:t>
      </w:r>
    </w:p>
    <w:p w:rsidR="00125B8F" w:rsidRDefault="00125B8F" w:rsidP="00832BB6">
      <w:pPr>
        <w:adjustRightInd w:val="0"/>
        <w:snapToGrid w:val="0"/>
        <w:spacing w:line="540" w:lineRule="exact"/>
        <w:ind w:firstLineChars="200" w:firstLine="560"/>
        <w:rPr>
          <w:sz w:val="28"/>
        </w:rPr>
      </w:pPr>
      <w:r>
        <w:rPr>
          <w:rFonts w:hint="eastAsia"/>
          <w:sz w:val="28"/>
        </w:rPr>
        <w:t>组</w:t>
      </w:r>
      <w:r w:rsidR="007D7D16">
        <w:rPr>
          <w:rFonts w:hint="eastAsia"/>
          <w:sz w:val="28"/>
        </w:rPr>
        <w:t xml:space="preserve">  </w:t>
      </w:r>
      <w:r>
        <w:rPr>
          <w:rFonts w:hint="eastAsia"/>
          <w:sz w:val="28"/>
        </w:rPr>
        <w:t>长：许书科</w:t>
      </w:r>
    </w:p>
    <w:p w:rsidR="00125B8F" w:rsidRDefault="00125B8F" w:rsidP="00832BB6">
      <w:pPr>
        <w:adjustRightInd w:val="0"/>
        <w:snapToGrid w:val="0"/>
        <w:spacing w:line="540" w:lineRule="exact"/>
        <w:ind w:firstLineChars="200" w:firstLine="560"/>
        <w:rPr>
          <w:sz w:val="28"/>
        </w:rPr>
      </w:pPr>
      <w:r>
        <w:rPr>
          <w:rFonts w:hint="eastAsia"/>
          <w:sz w:val="28"/>
        </w:rPr>
        <w:t>常务副组长：赵淑平</w:t>
      </w:r>
    </w:p>
    <w:p w:rsidR="00125B8F" w:rsidRDefault="00125B8F" w:rsidP="00832BB6">
      <w:pPr>
        <w:adjustRightInd w:val="0"/>
        <w:snapToGrid w:val="0"/>
        <w:spacing w:line="540" w:lineRule="exact"/>
        <w:ind w:firstLineChars="200" w:firstLine="560"/>
        <w:rPr>
          <w:sz w:val="28"/>
        </w:rPr>
      </w:pPr>
      <w:r>
        <w:rPr>
          <w:rFonts w:hint="eastAsia"/>
          <w:sz w:val="28"/>
        </w:rPr>
        <w:t>副组长：纪上青</w:t>
      </w:r>
      <w:r>
        <w:rPr>
          <w:rFonts w:hint="eastAsia"/>
          <w:sz w:val="28"/>
        </w:rPr>
        <w:t xml:space="preserve">  </w:t>
      </w:r>
      <w:r>
        <w:rPr>
          <w:rFonts w:hint="eastAsia"/>
          <w:sz w:val="28"/>
        </w:rPr>
        <w:t>吴小玲</w:t>
      </w:r>
      <w:r>
        <w:rPr>
          <w:rFonts w:hint="eastAsia"/>
          <w:sz w:val="28"/>
        </w:rPr>
        <w:t xml:space="preserve">  </w:t>
      </w:r>
      <w:r>
        <w:rPr>
          <w:rFonts w:hint="eastAsia"/>
          <w:sz w:val="28"/>
        </w:rPr>
        <w:t>吴维清</w:t>
      </w:r>
      <w:r>
        <w:rPr>
          <w:rFonts w:hint="eastAsia"/>
          <w:sz w:val="28"/>
        </w:rPr>
        <w:t xml:space="preserve">  </w:t>
      </w:r>
      <w:r>
        <w:rPr>
          <w:rFonts w:hint="eastAsia"/>
          <w:sz w:val="28"/>
        </w:rPr>
        <w:t>李敏</w:t>
      </w:r>
      <w:r>
        <w:rPr>
          <w:rFonts w:hint="eastAsia"/>
          <w:sz w:val="28"/>
        </w:rPr>
        <w:t xml:space="preserve">  </w:t>
      </w:r>
      <w:r w:rsidR="006F68A0">
        <w:rPr>
          <w:rFonts w:hint="eastAsia"/>
          <w:sz w:val="28"/>
        </w:rPr>
        <w:t>连斌</w:t>
      </w:r>
    </w:p>
    <w:p w:rsidR="006F68A0" w:rsidRDefault="006F68A0" w:rsidP="007323C1">
      <w:pPr>
        <w:adjustRightInd w:val="0"/>
        <w:snapToGrid w:val="0"/>
        <w:spacing w:line="540" w:lineRule="exact"/>
        <w:ind w:firstLineChars="200" w:firstLine="560"/>
        <w:rPr>
          <w:sz w:val="28"/>
        </w:rPr>
      </w:pPr>
      <w:r>
        <w:rPr>
          <w:rFonts w:hint="eastAsia"/>
          <w:sz w:val="28"/>
        </w:rPr>
        <w:t>成</w:t>
      </w:r>
      <w:r w:rsidR="007D7D16">
        <w:rPr>
          <w:rFonts w:hint="eastAsia"/>
          <w:sz w:val="28"/>
        </w:rPr>
        <w:t xml:space="preserve">  </w:t>
      </w:r>
      <w:r>
        <w:rPr>
          <w:rFonts w:hint="eastAsia"/>
          <w:sz w:val="28"/>
        </w:rPr>
        <w:t>员：谢文忠</w:t>
      </w:r>
      <w:r>
        <w:rPr>
          <w:rFonts w:hint="eastAsia"/>
          <w:sz w:val="28"/>
        </w:rPr>
        <w:t xml:space="preserve">  </w:t>
      </w:r>
      <w:r>
        <w:rPr>
          <w:rFonts w:hint="eastAsia"/>
          <w:sz w:val="28"/>
        </w:rPr>
        <w:t>黄灵</w:t>
      </w:r>
      <w:r>
        <w:rPr>
          <w:rFonts w:hint="eastAsia"/>
          <w:sz w:val="28"/>
        </w:rPr>
        <w:t xml:space="preserve">  </w:t>
      </w:r>
      <w:r>
        <w:rPr>
          <w:rFonts w:hint="eastAsia"/>
          <w:sz w:val="28"/>
        </w:rPr>
        <w:t>黄党瑛</w:t>
      </w:r>
      <w:r>
        <w:rPr>
          <w:rFonts w:hint="eastAsia"/>
          <w:sz w:val="28"/>
        </w:rPr>
        <w:t xml:space="preserve">  </w:t>
      </w:r>
      <w:r>
        <w:rPr>
          <w:rFonts w:hint="eastAsia"/>
          <w:sz w:val="28"/>
        </w:rPr>
        <w:t>谭慧</w:t>
      </w:r>
      <w:r>
        <w:rPr>
          <w:rFonts w:hint="eastAsia"/>
          <w:sz w:val="28"/>
        </w:rPr>
        <w:t xml:space="preserve">  </w:t>
      </w:r>
      <w:r>
        <w:rPr>
          <w:rFonts w:hint="eastAsia"/>
          <w:sz w:val="28"/>
        </w:rPr>
        <w:t>各年级办室主任</w:t>
      </w:r>
      <w:r>
        <w:rPr>
          <w:rFonts w:hint="eastAsia"/>
          <w:sz w:val="28"/>
        </w:rPr>
        <w:t xml:space="preserve">  </w:t>
      </w:r>
      <w:r>
        <w:rPr>
          <w:rFonts w:hint="eastAsia"/>
          <w:sz w:val="28"/>
        </w:rPr>
        <w:t>各班班主</w:t>
      </w:r>
      <w:r>
        <w:rPr>
          <w:rFonts w:hint="eastAsia"/>
          <w:sz w:val="28"/>
        </w:rPr>
        <w:lastRenderedPageBreak/>
        <w:t>任</w:t>
      </w:r>
    </w:p>
    <w:p w:rsidR="006F68A0" w:rsidRDefault="007323C1" w:rsidP="00832BB6">
      <w:pPr>
        <w:adjustRightInd w:val="0"/>
        <w:snapToGrid w:val="0"/>
        <w:spacing w:line="540" w:lineRule="exact"/>
        <w:rPr>
          <w:sz w:val="28"/>
        </w:rPr>
      </w:pPr>
      <w:r>
        <w:rPr>
          <w:rFonts w:hint="eastAsia"/>
          <w:sz w:val="28"/>
        </w:rPr>
        <w:t xml:space="preserve">    </w:t>
      </w:r>
      <w:bookmarkStart w:id="0" w:name="_GoBack"/>
      <w:bookmarkEnd w:id="0"/>
      <w:r w:rsidR="006F68A0">
        <w:rPr>
          <w:rFonts w:hint="eastAsia"/>
          <w:sz w:val="28"/>
        </w:rPr>
        <w:t>下设办办公室</w:t>
      </w:r>
      <w:r w:rsidR="006F68A0">
        <w:rPr>
          <w:rFonts w:hint="eastAsia"/>
          <w:sz w:val="28"/>
        </w:rPr>
        <w:t xml:space="preserve">  </w:t>
      </w:r>
      <w:r w:rsidR="006F68A0">
        <w:rPr>
          <w:rFonts w:hint="eastAsia"/>
          <w:sz w:val="28"/>
        </w:rPr>
        <w:t>校办公室同侯刚兼任办公室主任</w:t>
      </w:r>
    </w:p>
    <w:p w:rsidR="009F4815" w:rsidRPr="009F4815" w:rsidRDefault="006F68A0" w:rsidP="00832BB6">
      <w:pPr>
        <w:adjustRightInd w:val="0"/>
        <w:snapToGrid w:val="0"/>
        <w:spacing w:line="540" w:lineRule="exact"/>
        <w:rPr>
          <w:rFonts w:ascii="楷体" w:eastAsia="楷体" w:hAnsi="楷体"/>
          <w:sz w:val="28"/>
        </w:rPr>
      </w:pPr>
      <w:r w:rsidRPr="009F4815">
        <w:rPr>
          <w:rFonts w:ascii="楷体" w:eastAsia="楷体" w:hAnsi="楷体" w:hint="eastAsia"/>
          <w:sz w:val="28"/>
        </w:rPr>
        <w:t>（</w:t>
      </w:r>
      <w:r w:rsidR="009F4815" w:rsidRPr="009F4815">
        <w:rPr>
          <w:rFonts w:ascii="楷体" w:eastAsia="楷体" w:hAnsi="楷体" w:hint="eastAsia"/>
          <w:sz w:val="28"/>
        </w:rPr>
        <w:t>二</w:t>
      </w:r>
      <w:r w:rsidRPr="009F4815">
        <w:rPr>
          <w:rFonts w:ascii="楷体" w:eastAsia="楷体" w:hAnsi="楷体" w:hint="eastAsia"/>
          <w:sz w:val="28"/>
        </w:rPr>
        <w:t>）创建实践</w:t>
      </w:r>
      <w:r w:rsidR="009F4815" w:rsidRPr="009F4815">
        <w:rPr>
          <w:rFonts w:ascii="楷体" w:eastAsia="楷体" w:hAnsi="楷体" w:hint="eastAsia"/>
          <w:sz w:val="28"/>
        </w:rPr>
        <w:t>场所</w:t>
      </w:r>
    </w:p>
    <w:p w:rsidR="006F68A0" w:rsidRDefault="006F68A0" w:rsidP="00832BB6">
      <w:pPr>
        <w:adjustRightInd w:val="0"/>
        <w:snapToGrid w:val="0"/>
        <w:spacing w:line="540" w:lineRule="exact"/>
        <w:ind w:firstLineChars="200" w:firstLine="560"/>
        <w:rPr>
          <w:sz w:val="28"/>
        </w:rPr>
      </w:pPr>
      <w:r>
        <w:rPr>
          <w:rFonts w:hint="eastAsia"/>
          <w:sz w:val="28"/>
        </w:rPr>
        <w:t>确定五楼会议室为</w:t>
      </w:r>
      <w:r w:rsidRPr="006F68A0">
        <w:rPr>
          <w:rFonts w:hint="eastAsia"/>
          <w:sz w:val="28"/>
        </w:rPr>
        <w:t>水北新区小学新时代文明实践站实践场所</w:t>
      </w:r>
      <w:r>
        <w:rPr>
          <w:rFonts w:hint="eastAsia"/>
          <w:sz w:val="28"/>
        </w:rPr>
        <w:t>，做好实践场所布置，安排专人管理。</w:t>
      </w:r>
    </w:p>
    <w:p w:rsidR="009F4815" w:rsidRPr="009F4815" w:rsidRDefault="006F68A0" w:rsidP="00832BB6">
      <w:pPr>
        <w:adjustRightInd w:val="0"/>
        <w:snapToGrid w:val="0"/>
        <w:spacing w:line="540" w:lineRule="exact"/>
        <w:rPr>
          <w:rFonts w:ascii="楷体" w:eastAsia="楷体" w:hAnsi="楷体"/>
          <w:sz w:val="28"/>
        </w:rPr>
      </w:pPr>
      <w:r w:rsidRPr="009F4815">
        <w:rPr>
          <w:rFonts w:ascii="楷体" w:eastAsia="楷体" w:hAnsi="楷体" w:hint="eastAsia"/>
          <w:sz w:val="28"/>
        </w:rPr>
        <w:t>（</w:t>
      </w:r>
      <w:r w:rsidR="009F4815">
        <w:rPr>
          <w:rFonts w:ascii="楷体" w:eastAsia="楷体" w:hAnsi="楷体" w:hint="eastAsia"/>
          <w:sz w:val="28"/>
        </w:rPr>
        <w:t>三</w:t>
      </w:r>
      <w:r w:rsidRPr="009F4815">
        <w:rPr>
          <w:rFonts w:ascii="楷体" w:eastAsia="楷体" w:hAnsi="楷体" w:hint="eastAsia"/>
          <w:sz w:val="28"/>
        </w:rPr>
        <w:t>）</w:t>
      </w:r>
      <w:r w:rsidR="009F4815" w:rsidRPr="009F4815">
        <w:rPr>
          <w:rFonts w:ascii="楷体" w:eastAsia="楷体" w:hAnsi="楷体" w:hint="eastAsia"/>
          <w:sz w:val="28"/>
        </w:rPr>
        <w:t>招募实践队伍</w:t>
      </w:r>
    </w:p>
    <w:p w:rsidR="006F68A0" w:rsidRDefault="006F68A0" w:rsidP="00832BB6">
      <w:pPr>
        <w:adjustRightInd w:val="0"/>
        <w:snapToGrid w:val="0"/>
        <w:spacing w:line="540" w:lineRule="exact"/>
        <w:ind w:firstLineChars="200" w:firstLine="560"/>
        <w:rPr>
          <w:sz w:val="28"/>
        </w:rPr>
      </w:pPr>
      <w:r w:rsidRPr="006F68A0">
        <w:rPr>
          <w:rFonts w:hint="eastAsia"/>
          <w:sz w:val="28"/>
        </w:rPr>
        <w:t>组建新时代文明实践志愿服务队伍，注重吸收党员干部、道德模范、最美教师等，突出用身边事教育身边人。</w:t>
      </w:r>
    </w:p>
    <w:p w:rsidR="009F4815" w:rsidRPr="009F4815" w:rsidRDefault="006F68A0" w:rsidP="00832BB6">
      <w:pPr>
        <w:adjustRightInd w:val="0"/>
        <w:snapToGrid w:val="0"/>
        <w:spacing w:line="540" w:lineRule="exact"/>
        <w:rPr>
          <w:rFonts w:ascii="楷体" w:eastAsia="楷体" w:hAnsi="楷体"/>
          <w:sz w:val="28"/>
        </w:rPr>
      </w:pPr>
      <w:r w:rsidRPr="009F4815">
        <w:rPr>
          <w:rFonts w:ascii="楷体" w:eastAsia="楷体" w:hAnsi="楷体" w:hint="eastAsia"/>
          <w:sz w:val="28"/>
        </w:rPr>
        <w:t>（</w:t>
      </w:r>
      <w:r w:rsidR="009F4815" w:rsidRPr="009F4815">
        <w:rPr>
          <w:rFonts w:ascii="楷体" w:eastAsia="楷体" w:hAnsi="楷体" w:hint="eastAsia"/>
          <w:sz w:val="28"/>
        </w:rPr>
        <w:t>四</w:t>
      </w:r>
      <w:r w:rsidRPr="009F4815">
        <w:rPr>
          <w:rFonts w:ascii="楷体" w:eastAsia="楷体" w:hAnsi="楷体" w:hint="eastAsia"/>
          <w:sz w:val="28"/>
        </w:rPr>
        <w:t>）</w:t>
      </w:r>
      <w:r w:rsidR="00356035" w:rsidRPr="009F4815">
        <w:rPr>
          <w:rFonts w:ascii="楷体" w:eastAsia="楷体" w:hAnsi="楷体" w:hint="eastAsia"/>
          <w:sz w:val="28"/>
        </w:rPr>
        <w:t>把握实践内容</w:t>
      </w:r>
    </w:p>
    <w:p w:rsidR="00356035" w:rsidRPr="00125B8F" w:rsidRDefault="00356035" w:rsidP="00832BB6">
      <w:pPr>
        <w:adjustRightInd w:val="0"/>
        <w:snapToGrid w:val="0"/>
        <w:spacing w:line="540" w:lineRule="exact"/>
        <w:ind w:firstLineChars="250" w:firstLine="700"/>
        <w:rPr>
          <w:sz w:val="28"/>
        </w:rPr>
      </w:pPr>
      <w:r w:rsidRPr="00125B8F">
        <w:rPr>
          <w:rFonts w:hint="eastAsia"/>
          <w:sz w:val="28"/>
        </w:rPr>
        <w:t>文明实践包含“传播”和“实践”两个方面。“传播”就是思想文化传播</w:t>
      </w:r>
      <w:r w:rsidRPr="00125B8F">
        <w:rPr>
          <w:rFonts w:hint="eastAsia"/>
          <w:sz w:val="28"/>
        </w:rPr>
        <w:t>,</w:t>
      </w:r>
      <w:r w:rsidRPr="00125B8F">
        <w:rPr>
          <w:rFonts w:hint="eastAsia"/>
          <w:sz w:val="28"/>
        </w:rPr>
        <w:t>深入传播习近平新时代中国特色社会主义思想</w:t>
      </w:r>
      <w:r w:rsidRPr="00125B8F">
        <w:rPr>
          <w:rFonts w:hint="eastAsia"/>
          <w:sz w:val="28"/>
        </w:rPr>
        <w:t>,</w:t>
      </w:r>
      <w:r w:rsidRPr="00125B8F">
        <w:rPr>
          <w:rFonts w:hint="eastAsia"/>
          <w:sz w:val="28"/>
        </w:rPr>
        <w:t>传播社会主义核心价值观</w:t>
      </w:r>
      <w:r w:rsidRPr="00125B8F">
        <w:rPr>
          <w:rFonts w:hint="eastAsia"/>
          <w:sz w:val="28"/>
        </w:rPr>
        <w:t>,</w:t>
      </w:r>
      <w:r w:rsidRPr="00125B8F">
        <w:rPr>
          <w:rFonts w:hint="eastAsia"/>
          <w:sz w:val="28"/>
        </w:rPr>
        <w:t>传播中华优秀传统文化、革命文化和社会主义先进文化。“实践”就是文明行为践习</w:t>
      </w:r>
      <w:r w:rsidRPr="00125B8F">
        <w:rPr>
          <w:rFonts w:hint="eastAsia"/>
          <w:sz w:val="28"/>
        </w:rPr>
        <w:t>,</w:t>
      </w:r>
      <w:r w:rsidRPr="00125B8F">
        <w:rPr>
          <w:rFonts w:hint="eastAsia"/>
          <w:sz w:val="28"/>
        </w:rPr>
        <w:t>既指思想文化的学习体验和行为文明的实践。依托实践中心</w:t>
      </w:r>
      <w:r w:rsidRPr="00125B8F">
        <w:rPr>
          <w:rFonts w:hint="eastAsia"/>
          <w:sz w:val="28"/>
        </w:rPr>
        <w:t>,</w:t>
      </w:r>
      <w:r w:rsidRPr="00125B8F">
        <w:rPr>
          <w:rFonts w:hint="eastAsia"/>
          <w:sz w:val="28"/>
        </w:rPr>
        <w:t>学习实践科学理论</w:t>
      </w:r>
      <w:r w:rsidRPr="00125B8F">
        <w:rPr>
          <w:rFonts w:hint="eastAsia"/>
          <w:sz w:val="28"/>
        </w:rPr>
        <w:t>,</w:t>
      </w:r>
      <w:r w:rsidRPr="00125B8F">
        <w:rPr>
          <w:rFonts w:hint="eastAsia"/>
          <w:sz w:val="28"/>
        </w:rPr>
        <w:t>宣传宣讲党的政策</w:t>
      </w:r>
      <w:r w:rsidRPr="00125B8F">
        <w:rPr>
          <w:rFonts w:hint="eastAsia"/>
          <w:sz w:val="28"/>
        </w:rPr>
        <w:t>,</w:t>
      </w:r>
      <w:r w:rsidRPr="00125B8F">
        <w:rPr>
          <w:rFonts w:hint="eastAsia"/>
          <w:sz w:val="28"/>
        </w:rPr>
        <w:t>培育践行主流价值</w:t>
      </w:r>
      <w:r w:rsidRPr="00125B8F">
        <w:rPr>
          <w:rFonts w:hint="eastAsia"/>
          <w:sz w:val="28"/>
        </w:rPr>
        <w:t>,</w:t>
      </w:r>
      <w:r w:rsidRPr="00125B8F">
        <w:rPr>
          <w:rFonts w:hint="eastAsia"/>
          <w:sz w:val="28"/>
        </w:rPr>
        <w:t>丰富活跃文化生活</w:t>
      </w:r>
      <w:r w:rsidRPr="00125B8F">
        <w:rPr>
          <w:rFonts w:hint="eastAsia"/>
          <w:sz w:val="28"/>
        </w:rPr>
        <w:t>,</w:t>
      </w:r>
      <w:r w:rsidRPr="00125B8F">
        <w:rPr>
          <w:rFonts w:hint="eastAsia"/>
          <w:sz w:val="28"/>
        </w:rPr>
        <w:t>持续推进学校文明建设。具体</w:t>
      </w:r>
      <w:r w:rsidR="006F68A0">
        <w:rPr>
          <w:rFonts w:hint="eastAsia"/>
          <w:sz w:val="28"/>
        </w:rPr>
        <w:t>从以下几点开展</w:t>
      </w:r>
      <w:r w:rsidRPr="00125B8F">
        <w:rPr>
          <w:rFonts w:hint="eastAsia"/>
          <w:sz w:val="28"/>
        </w:rPr>
        <w:t>：</w:t>
      </w:r>
    </w:p>
    <w:p w:rsidR="009F4815" w:rsidRDefault="009F4815" w:rsidP="00832BB6">
      <w:pPr>
        <w:adjustRightInd w:val="0"/>
        <w:snapToGrid w:val="0"/>
        <w:spacing w:line="540" w:lineRule="exact"/>
        <w:ind w:firstLine="555"/>
        <w:rPr>
          <w:sz w:val="28"/>
        </w:rPr>
      </w:pPr>
      <w:r>
        <w:rPr>
          <w:rFonts w:hint="eastAsia"/>
          <w:sz w:val="28"/>
        </w:rPr>
        <w:t>1.</w:t>
      </w:r>
      <w:r w:rsidR="00356035" w:rsidRPr="00125B8F">
        <w:rPr>
          <w:rFonts w:hint="eastAsia"/>
          <w:sz w:val="28"/>
        </w:rPr>
        <w:t>传思想，树信念</w:t>
      </w:r>
    </w:p>
    <w:p w:rsidR="00356035" w:rsidRPr="00125B8F" w:rsidRDefault="00D3751F" w:rsidP="00832BB6">
      <w:pPr>
        <w:adjustRightInd w:val="0"/>
        <w:snapToGrid w:val="0"/>
        <w:spacing w:line="540" w:lineRule="exact"/>
        <w:ind w:firstLine="555"/>
        <w:rPr>
          <w:sz w:val="28"/>
        </w:rPr>
      </w:pPr>
      <w:r>
        <w:rPr>
          <w:rFonts w:hint="eastAsia"/>
          <w:sz w:val="28"/>
        </w:rPr>
        <w:t>利用党课、</w:t>
      </w:r>
      <w:r w:rsidR="009F4815">
        <w:rPr>
          <w:rFonts w:hint="eastAsia"/>
          <w:sz w:val="28"/>
        </w:rPr>
        <w:t>党员固定活动日、专题学习会进行</w:t>
      </w:r>
      <w:r>
        <w:rPr>
          <w:rFonts w:hint="eastAsia"/>
          <w:sz w:val="28"/>
        </w:rPr>
        <w:t>理念学习，</w:t>
      </w:r>
      <w:r w:rsidR="00356035" w:rsidRPr="00125B8F">
        <w:rPr>
          <w:rFonts w:hint="eastAsia"/>
          <w:sz w:val="28"/>
        </w:rPr>
        <w:t>深入宣传习近平新时代中国特色社会主义思想、习近平在全国教育大会上的讲话，引导广大师生坚定理想信念，始终听党话、跟党走。</w:t>
      </w:r>
    </w:p>
    <w:p w:rsidR="009F4815" w:rsidRDefault="009F4815" w:rsidP="00832BB6">
      <w:pPr>
        <w:adjustRightInd w:val="0"/>
        <w:snapToGrid w:val="0"/>
        <w:spacing w:line="540" w:lineRule="exact"/>
        <w:ind w:firstLine="555"/>
        <w:rPr>
          <w:sz w:val="28"/>
        </w:rPr>
      </w:pPr>
      <w:r>
        <w:rPr>
          <w:rFonts w:hint="eastAsia"/>
          <w:sz w:val="28"/>
        </w:rPr>
        <w:t>2.</w:t>
      </w:r>
      <w:r w:rsidR="00356035" w:rsidRPr="00125B8F">
        <w:rPr>
          <w:rFonts w:hint="eastAsia"/>
          <w:sz w:val="28"/>
        </w:rPr>
        <w:t>传道德，树新风</w:t>
      </w:r>
    </w:p>
    <w:p w:rsidR="00356035" w:rsidRPr="00125B8F" w:rsidRDefault="00356035" w:rsidP="00832BB6">
      <w:pPr>
        <w:adjustRightInd w:val="0"/>
        <w:snapToGrid w:val="0"/>
        <w:spacing w:line="540" w:lineRule="exact"/>
        <w:ind w:firstLine="555"/>
        <w:rPr>
          <w:sz w:val="28"/>
        </w:rPr>
      </w:pPr>
      <w:r w:rsidRPr="00125B8F">
        <w:rPr>
          <w:rFonts w:hint="eastAsia"/>
          <w:sz w:val="28"/>
        </w:rPr>
        <w:t>以培育和实践社会主义核心价值观为核心，以</w:t>
      </w:r>
      <w:r w:rsidR="00D3751F" w:rsidRPr="00D3751F">
        <w:rPr>
          <w:rFonts w:hint="eastAsia"/>
          <w:sz w:val="28"/>
        </w:rPr>
        <w:t>雷锋精神伴我行学习、开展大手拉小手、新时代文明建设宣传</w:t>
      </w:r>
      <w:r w:rsidR="00D3751F">
        <w:rPr>
          <w:rFonts w:hint="eastAsia"/>
          <w:sz w:val="28"/>
        </w:rPr>
        <w:t>、党</w:t>
      </w:r>
      <w:r w:rsidR="00D3751F">
        <w:rPr>
          <w:rFonts w:hint="eastAsia"/>
          <w:sz w:val="28"/>
        </w:rPr>
        <w:t xml:space="preserve"> </w:t>
      </w:r>
      <w:r w:rsidR="00D3751F">
        <w:rPr>
          <w:rFonts w:hint="eastAsia"/>
          <w:sz w:val="28"/>
        </w:rPr>
        <w:t>“学雷锋”、清明节扫墓、开展“感恩老师”主题</w:t>
      </w:r>
      <w:r w:rsidR="00D3751F" w:rsidRPr="00D3751F">
        <w:rPr>
          <w:rFonts w:hint="eastAsia"/>
          <w:sz w:val="28"/>
        </w:rPr>
        <w:t>实践</w:t>
      </w:r>
      <w:r w:rsidR="00D3751F">
        <w:rPr>
          <w:rFonts w:hint="eastAsia"/>
          <w:sz w:val="28"/>
        </w:rPr>
        <w:t>、庆祝教师节等</w:t>
      </w:r>
      <w:r w:rsidR="00D3751F" w:rsidRPr="00D3751F">
        <w:rPr>
          <w:rFonts w:hint="eastAsia"/>
          <w:sz w:val="28"/>
        </w:rPr>
        <w:t>系列活动。</w:t>
      </w:r>
      <w:r w:rsidR="00D3751F">
        <w:rPr>
          <w:rFonts w:hint="eastAsia"/>
          <w:sz w:val="28"/>
        </w:rPr>
        <w:t>通过不同</w:t>
      </w:r>
      <w:r w:rsidRPr="00125B8F">
        <w:rPr>
          <w:rFonts w:hint="eastAsia"/>
          <w:sz w:val="28"/>
        </w:rPr>
        <w:t>形式，深入</w:t>
      </w:r>
      <w:r w:rsidRPr="00125B8F">
        <w:rPr>
          <w:rFonts w:hint="eastAsia"/>
          <w:sz w:val="28"/>
        </w:rPr>
        <w:lastRenderedPageBreak/>
        <w:t>开展师德师风教育活动。强化学生</w:t>
      </w:r>
      <w:r w:rsidR="00D3751F">
        <w:rPr>
          <w:rFonts w:hint="eastAsia"/>
          <w:sz w:val="28"/>
        </w:rPr>
        <w:t>思想品德建设，</w:t>
      </w:r>
      <w:r w:rsidRPr="00125B8F">
        <w:rPr>
          <w:rFonts w:hint="eastAsia"/>
          <w:sz w:val="28"/>
        </w:rPr>
        <w:t>培育优良校风、教风和学风。</w:t>
      </w:r>
    </w:p>
    <w:p w:rsidR="009F4815" w:rsidRDefault="009F4815" w:rsidP="00832BB6">
      <w:pPr>
        <w:adjustRightInd w:val="0"/>
        <w:snapToGrid w:val="0"/>
        <w:spacing w:line="540" w:lineRule="exact"/>
        <w:ind w:firstLine="555"/>
        <w:rPr>
          <w:sz w:val="28"/>
        </w:rPr>
      </w:pPr>
      <w:r>
        <w:rPr>
          <w:rFonts w:hint="eastAsia"/>
          <w:sz w:val="28"/>
        </w:rPr>
        <w:t>3.</w:t>
      </w:r>
      <w:r w:rsidR="00356035" w:rsidRPr="00125B8F">
        <w:rPr>
          <w:rFonts w:hint="eastAsia"/>
          <w:sz w:val="28"/>
        </w:rPr>
        <w:t>传文化、树自信</w:t>
      </w:r>
    </w:p>
    <w:p w:rsidR="00356035" w:rsidRPr="00125B8F" w:rsidRDefault="00356035" w:rsidP="00832BB6">
      <w:pPr>
        <w:adjustRightInd w:val="0"/>
        <w:snapToGrid w:val="0"/>
        <w:spacing w:line="540" w:lineRule="exact"/>
        <w:ind w:firstLine="555"/>
        <w:rPr>
          <w:sz w:val="28"/>
        </w:rPr>
      </w:pPr>
      <w:r w:rsidRPr="00125B8F">
        <w:rPr>
          <w:rFonts w:hint="eastAsia"/>
          <w:sz w:val="28"/>
        </w:rPr>
        <w:t>充分发挥</w:t>
      </w:r>
      <w:r w:rsidR="00D3751F">
        <w:rPr>
          <w:rFonts w:hint="eastAsia"/>
          <w:sz w:val="28"/>
        </w:rPr>
        <w:t>学校</w:t>
      </w:r>
      <w:r w:rsidRPr="00125B8F">
        <w:rPr>
          <w:rFonts w:hint="eastAsia"/>
          <w:sz w:val="28"/>
        </w:rPr>
        <w:t>育人资源，以优秀传统文化和红色教育为主要内容，以</w:t>
      </w:r>
      <w:r w:rsidR="00D3751F" w:rsidRPr="00D3751F">
        <w:rPr>
          <w:rFonts w:hint="eastAsia"/>
          <w:sz w:val="28"/>
        </w:rPr>
        <w:t>开展第</w:t>
      </w:r>
      <w:r w:rsidR="00D3751F" w:rsidRPr="00D3751F">
        <w:rPr>
          <w:rFonts w:hint="eastAsia"/>
          <w:sz w:val="28"/>
        </w:rPr>
        <w:t>23</w:t>
      </w:r>
      <w:r w:rsidR="00D3751F" w:rsidRPr="00D3751F">
        <w:rPr>
          <w:rFonts w:hint="eastAsia"/>
          <w:sz w:val="28"/>
        </w:rPr>
        <w:t>个世界读书日</w:t>
      </w:r>
      <w:r w:rsidR="00D3751F">
        <w:rPr>
          <w:rFonts w:hint="eastAsia"/>
          <w:sz w:val="28"/>
        </w:rPr>
        <w:t>、</w:t>
      </w:r>
      <w:r w:rsidR="00D3751F" w:rsidRPr="00D3751F">
        <w:rPr>
          <w:rFonts w:hint="eastAsia"/>
          <w:sz w:val="28"/>
        </w:rPr>
        <w:t xml:space="preserve"> </w:t>
      </w:r>
      <w:r w:rsidR="00D3751F" w:rsidRPr="00D3751F">
        <w:rPr>
          <w:rFonts w:hint="eastAsia"/>
          <w:sz w:val="28"/>
        </w:rPr>
        <w:t>“三联三创”送教下乡</w:t>
      </w:r>
      <w:r w:rsidR="00D3751F">
        <w:rPr>
          <w:rFonts w:hint="eastAsia"/>
          <w:sz w:val="28"/>
        </w:rPr>
        <w:t>、</w:t>
      </w:r>
      <w:r w:rsidR="00D3751F" w:rsidRPr="00D3751F">
        <w:rPr>
          <w:rFonts w:hint="eastAsia"/>
          <w:sz w:val="28"/>
        </w:rPr>
        <w:t>主题班会课组织学生学习党的基本知识</w:t>
      </w:r>
      <w:r w:rsidR="00D3751F">
        <w:rPr>
          <w:rFonts w:hint="eastAsia"/>
          <w:sz w:val="28"/>
        </w:rPr>
        <w:t>、</w:t>
      </w:r>
      <w:r w:rsidR="00D3751F" w:rsidRPr="00D3751F">
        <w:rPr>
          <w:rFonts w:hint="eastAsia"/>
          <w:sz w:val="28"/>
        </w:rPr>
        <w:t>语言文字宣传周</w:t>
      </w:r>
      <w:r w:rsidR="00D3751F">
        <w:rPr>
          <w:rFonts w:hint="eastAsia"/>
          <w:sz w:val="28"/>
        </w:rPr>
        <w:t>等</w:t>
      </w:r>
      <w:r w:rsidR="00D3751F" w:rsidRPr="00D3751F">
        <w:rPr>
          <w:rFonts w:hint="eastAsia"/>
          <w:sz w:val="28"/>
        </w:rPr>
        <w:t>活动</w:t>
      </w:r>
      <w:r w:rsidRPr="00125B8F">
        <w:rPr>
          <w:rFonts w:hint="eastAsia"/>
          <w:sz w:val="28"/>
        </w:rPr>
        <w:t>为载体，</w:t>
      </w:r>
      <w:r w:rsidR="00180670">
        <w:rPr>
          <w:rFonts w:hint="eastAsia"/>
          <w:sz w:val="28"/>
        </w:rPr>
        <w:t>树立师生</w:t>
      </w:r>
      <w:r w:rsidRPr="00125B8F">
        <w:rPr>
          <w:rFonts w:hint="eastAsia"/>
          <w:sz w:val="28"/>
        </w:rPr>
        <w:t>正确意识形态观</w:t>
      </w:r>
      <w:r w:rsidR="00180670">
        <w:rPr>
          <w:rFonts w:hint="eastAsia"/>
          <w:sz w:val="28"/>
        </w:rPr>
        <w:t>、价值观</w:t>
      </w:r>
      <w:r w:rsidRPr="00125B8F">
        <w:rPr>
          <w:rFonts w:hint="eastAsia"/>
          <w:sz w:val="28"/>
        </w:rPr>
        <w:t>。</w:t>
      </w:r>
    </w:p>
    <w:p w:rsidR="009F4815" w:rsidRDefault="009F4815" w:rsidP="00832BB6">
      <w:pPr>
        <w:adjustRightInd w:val="0"/>
        <w:snapToGrid w:val="0"/>
        <w:spacing w:line="540" w:lineRule="exact"/>
        <w:ind w:firstLine="555"/>
        <w:rPr>
          <w:sz w:val="28"/>
        </w:rPr>
      </w:pPr>
      <w:r>
        <w:rPr>
          <w:rFonts w:hint="eastAsia"/>
          <w:sz w:val="28"/>
        </w:rPr>
        <w:t>4.</w:t>
      </w:r>
      <w:r w:rsidR="00356035" w:rsidRPr="00125B8F">
        <w:rPr>
          <w:rFonts w:hint="eastAsia"/>
          <w:sz w:val="28"/>
        </w:rPr>
        <w:t>传政策，树关怀</w:t>
      </w:r>
    </w:p>
    <w:p w:rsidR="00356035" w:rsidRPr="00125B8F" w:rsidRDefault="00180670" w:rsidP="00832BB6">
      <w:pPr>
        <w:adjustRightInd w:val="0"/>
        <w:snapToGrid w:val="0"/>
        <w:spacing w:line="540" w:lineRule="exact"/>
        <w:ind w:firstLine="555"/>
        <w:rPr>
          <w:sz w:val="28"/>
        </w:rPr>
      </w:pPr>
      <w:r>
        <w:rPr>
          <w:rFonts w:hint="eastAsia"/>
          <w:sz w:val="28"/>
        </w:rPr>
        <w:t>以</w:t>
      </w:r>
      <w:r w:rsidRPr="00180670">
        <w:rPr>
          <w:rFonts w:hint="eastAsia"/>
          <w:sz w:val="28"/>
        </w:rPr>
        <w:t>脱贫攻坚工作</w:t>
      </w:r>
      <w:r>
        <w:rPr>
          <w:rFonts w:hint="eastAsia"/>
          <w:sz w:val="28"/>
        </w:rPr>
        <w:t>、</w:t>
      </w:r>
      <w:r w:rsidRPr="00180670">
        <w:rPr>
          <w:rFonts w:hint="eastAsia"/>
          <w:sz w:val="28"/>
        </w:rPr>
        <w:t>精准扶贫工作</w:t>
      </w:r>
      <w:r>
        <w:rPr>
          <w:rFonts w:hint="eastAsia"/>
          <w:sz w:val="28"/>
        </w:rPr>
        <w:t>等为载体，</w:t>
      </w:r>
      <w:r w:rsidR="00356035" w:rsidRPr="00125B8F">
        <w:rPr>
          <w:rFonts w:hint="eastAsia"/>
          <w:sz w:val="28"/>
        </w:rPr>
        <w:t>学习宣传教育政策，落实学生资助政策，增强学生学习生活信心。</w:t>
      </w:r>
    </w:p>
    <w:p w:rsidR="009F4815" w:rsidRDefault="009F4815" w:rsidP="00832BB6">
      <w:pPr>
        <w:adjustRightInd w:val="0"/>
        <w:snapToGrid w:val="0"/>
        <w:spacing w:line="540" w:lineRule="exact"/>
        <w:ind w:firstLine="555"/>
        <w:rPr>
          <w:sz w:val="28"/>
        </w:rPr>
      </w:pPr>
      <w:r>
        <w:rPr>
          <w:rFonts w:hint="eastAsia"/>
          <w:sz w:val="28"/>
        </w:rPr>
        <w:t>5.</w:t>
      </w:r>
      <w:r>
        <w:rPr>
          <w:rFonts w:hint="eastAsia"/>
          <w:sz w:val="28"/>
        </w:rPr>
        <w:t>传法律，树规矩</w:t>
      </w:r>
    </w:p>
    <w:p w:rsidR="00356035" w:rsidRPr="00125B8F" w:rsidRDefault="00180670" w:rsidP="00832BB6">
      <w:pPr>
        <w:adjustRightInd w:val="0"/>
        <w:snapToGrid w:val="0"/>
        <w:spacing w:line="540" w:lineRule="exact"/>
        <w:ind w:firstLine="555"/>
        <w:rPr>
          <w:sz w:val="28"/>
        </w:rPr>
      </w:pPr>
      <w:r>
        <w:rPr>
          <w:rFonts w:hint="eastAsia"/>
          <w:sz w:val="28"/>
        </w:rPr>
        <w:t>以</w:t>
      </w:r>
      <w:r w:rsidRPr="00180670">
        <w:rPr>
          <w:rFonts w:hint="eastAsia"/>
          <w:sz w:val="28"/>
        </w:rPr>
        <w:t>开展扫黑除恶工作</w:t>
      </w:r>
      <w:r>
        <w:rPr>
          <w:rFonts w:hint="eastAsia"/>
          <w:sz w:val="28"/>
        </w:rPr>
        <w:t>、</w:t>
      </w:r>
      <w:r w:rsidRPr="00180670">
        <w:rPr>
          <w:rFonts w:hint="eastAsia"/>
          <w:sz w:val="28"/>
        </w:rPr>
        <w:t>开展反校园欺凌工作</w:t>
      </w:r>
      <w:r>
        <w:rPr>
          <w:rFonts w:hint="eastAsia"/>
          <w:sz w:val="28"/>
        </w:rPr>
        <w:t>、</w:t>
      </w:r>
      <w:r w:rsidR="00356035" w:rsidRPr="00125B8F">
        <w:rPr>
          <w:rFonts w:hint="eastAsia"/>
          <w:sz w:val="28"/>
        </w:rPr>
        <w:t>学习教育法律知识，提高师生学法守法意识，学会保护个人权益。</w:t>
      </w:r>
    </w:p>
    <w:p w:rsidR="009F4815" w:rsidRDefault="009F4815" w:rsidP="00832BB6">
      <w:pPr>
        <w:adjustRightInd w:val="0"/>
        <w:snapToGrid w:val="0"/>
        <w:spacing w:line="540" w:lineRule="exact"/>
        <w:ind w:firstLine="555"/>
        <w:rPr>
          <w:sz w:val="28"/>
        </w:rPr>
      </w:pPr>
      <w:r>
        <w:rPr>
          <w:rFonts w:hint="eastAsia"/>
          <w:sz w:val="28"/>
        </w:rPr>
        <w:t>6.</w:t>
      </w:r>
      <w:r w:rsidR="00356035" w:rsidRPr="00125B8F">
        <w:rPr>
          <w:rFonts w:hint="eastAsia"/>
          <w:sz w:val="28"/>
        </w:rPr>
        <w:t>传科技，树自强</w:t>
      </w:r>
    </w:p>
    <w:p w:rsidR="00356035" w:rsidRPr="00125B8F" w:rsidRDefault="00180670" w:rsidP="00832BB6">
      <w:pPr>
        <w:adjustRightInd w:val="0"/>
        <w:snapToGrid w:val="0"/>
        <w:spacing w:line="540" w:lineRule="exact"/>
        <w:ind w:firstLine="555"/>
        <w:rPr>
          <w:sz w:val="28"/>
        </w:rPr>
      </w:pPr>
      <w:r w:rsidRPr="00180670">
        <w:rPr>
          <w:rFonts w:hint="eastAsia"/>
          <w:sz w:val="28"/>
        </w:rPr>
        <w:t>参加</w:t>
      </w:r>
      <w:r w:rsidRPr="00180670">
        <w:rPr>
          <w:rFonts w:hint="eastAsia"/>
          <w:sz w:val="28"/>
        </w:rPr>
        <w:t>"</w:t>
      </w:r>
      <w:r w:rsidRPr="00180670">
        <w:rPr>
          <w:rFonts w:hint="eastAsia"/>
          <w:sz w:val="28"/>
        </w:rPr>
        <w:t>气象进校园</w:t>
      </w:r>
      <w:r w:rsidRPr="00180670">
        <w:rPr>
          <w:rFonts w:hint="eastAsia"/>
          <w:sz w:val="28"/>
        </w:rPr>
        <w:t>"</w:t>
      </w:r>
      <w:r w:rsidRPr="00180670">
        <w:rPr>
          <w:rFonts w:hint="eastAsia"/>
          <w:sz w:val="28"/>
        </w:rPr>
        <w:t>科学创新实践活动</w:t>
      </w:r>
      <w:r w:rsidR="00356035" w:rsidRPr="00125B8F">
        <w:rPr>
          <w:rFonts w:hint="eastAsia"/>
          <w:sz w:val="28"/>
        </w:rPr>
        <w:t>进行科技学习体验。</w:t>
      </w:r>
    </w:p>
    <w:p w:rsidR="009F4815" w:rsidRPr="009F4815" w:rsidRDefault="00356035" w:rsidP="00832BB6">
      <w:pPr>
        <w:adjustRightInd w:val="0"/>
        <w:snapToGrid w:val="0"/>
        <w:spacing w:line="540" w:lineRule="exact"/>
        <w:rPr>
          <w:rFonts w:ascii="楷体" w:eastAsia="楷体" w:hAnsi="楷体"/>
          <w:sz w:val="28"/>
        </w:rPr>
      </w:pPr>
      <w:r w:rsidRPr="00125B8F">
        <w:rPr>
          <w:rFonts w:hint="eastAsia"/>
          <w:sz w:val="28"/>
        </w:rPr>
        <w:t xml:space="preserve">   </w:t>
      </w:r>
      <w:r w:rsidR="009F4815" w:rsidRPr="009F4815">
        <w:rPr>
          <w:rFonts w:ascii="楷体" w:eastAsia="楷体" w:hAnsi="楷体" w:hint="eastAsia"/>
          <w:sz w:val="28"/>
        </w:rPr>
        <w:t>（五）</w:t>
      </w:r>
      <w:r w:rsidRPr="009F4815">
        <w:rPr>
          <w:rFonts w:ascii="楷体" w:eastAsia="楷体" w:hAnsi="楷体" w:hint="eastAsia"/>
          <w:sz w:val="28"/>
        </w:rPr>
        <w:t>创新实践方式</w:t>
      </w:r>
    </w:p>
    <w:p w:rsidR="00356035" w:rsidRPr="00125B8F" w:rsidRDefault="00356035" w:rsidP="00832BB6">
      <w:pPr>
        <w:adjustRightInd w:val="0"/>
        <w:snapToGrid w:val="0"/>
        <w:spacing w:line="540" w:lineRule="exact"/>
        <w:ind w:firstLineChars="200" w:firstLine="560"/>
        <w:rPr>
          <w:sz w:val="28"/>
        </w:rPr>
      </w:pPr>
      <w:r w:rsidRPr="00125B8F">
        <w:rPr>
          <w:rFonts w:hint="eastAsia"/>
          <w:sz w:val="28"/>
        </w:rPr>
        <w:t>按照上级要求，成立</w:t>
      </w:r>
      <w:r w:rsidR="00180670">
        <w:rPr>
          <w:rFonts w:hint="eastAsia"/>
          <w:sz w:val="28"/>
        </w:rPr>
        <w:t>水北新区小学</w:t>
      </w:r>
      <w:r w:rsidRPr="00125B8F">
        <w:rPr>
          <w:rFonts w:hint="eastAsia"/>
          <w:sz w:val="28"/>
        </w:rPr>
        <w:t>文明实践站，采取多种形式，增强文明实践的实效性和感染力。重点做好“讲、评、帮、乐、庆”。</w:t>
      </w:r>
    </w:p>
    <w:p w:rsidR="00356035" w:rsidRPr="00125B8F" w:rsidRDefault="009F4815" w:rsidP="00832BB6">
      <w:pPr>
        <w:adjustRightInd w:val="0"/>
        <w:snapToGrid w:val="0"/>
        <w:spacing w:line="540" w:lineRule="exact"/>
        <w:rPr>
          <w:sz w:val="28"/>
        </w:rPr>
      </w:pPr>
      <w:r>
        <w:rPr>
          <w:rFonts w:hint="eastAsia"/>
          <w:sz w:val="28"/>
        </w:rPr>
        <w:t xml:space="preserve">   </w:t>
      </w:r>
      <w:r w:rsidR="00356035" w:rsidRPr="00125B8F">
        <w:rPr>
          <w:rFonts w:hint="eastAsia"/>
          <w:sz w:val="28"/>
        </w:rPr>
        <w:t>“讲”</w:t>
      </w:r>
      <w:r>
        <w:rPr>
          <w:rFonts w:hint="eastAsia"/>
          <w:sz w:val="28"/>
        </w:rPr>
        <w:t>：</w:t>
      </w:r>
      <w:r w:rsidR="00356035" w:rsidRPr="00125B8F">
        <w:rPr>
          <w:rFonts w:hint="eastAsia"/>
          <w:sz w:val="28"/>
        </w:rPr>
        <w:t>组织志愿实践队伍</w:t>
      </w:r>
      <w:r w:rsidR="00356035" w:rsidRPr="00125B8F">
        <w:rPr>
          <w:rFonts w:hint="eastAsia"/>
          <w:sz w:val="28"/>
        </w:rPr>
        <w:t>,</w:t>
      </w:r>
      <w:r w:rsidR="00356035" w:rsidRPr="00125B8F">
        <w:rPr>
          <w:rFonts w:hint="eastAsia"/>
          <w:sz w:val="28"/>
        </w:rPr>
        <w:t>讲理论、讲政策、讲文化、讲法治、讲道德、讲技能等</w:t>
      </w:r>
      <w:r w:rsidR="00356035" w:rsidRPr="00125B8F">
        <w:rPr>
          <w:rFonts w:hint="eastAsia"/>
          <w:sz w:val="28"/>
        </w:rPr>
        <w:t>,</w:t>
      </w:r>
      <w:r w:rsidR="00356035" w:rsidRPr="00125B8F">
        <w:rPr>
          <w:rFonts w:hint="eastAsia"/>
          <w:sz w:val="28"/>
        </w:rPr>
        <w:t>提高师生思想境界、道德水平、文化素养。</w:t>
      </w:r>
    </w:p>
    <w:p w:rsidR="00356035" w:rsidRPr="00125B8F" w:rsidRDefault="009F4815" w:rsidP="00832BB6">
      <w:pPr>
        <w:adjustRightInd w:val="0"/>
        <w:snapToGrid w:val="0"/>
        <w:spacing w:line="540" w:lineRule="exact"/>
        <w:rPr>
          <w:sz w:val="28"/>
        </w:rPr>
      </w:pPr>
      <w:r>
        <w:rPr>
          <w:rFonts w:hint="eastAsia"/>
          <w:sz w:val="28"/>
        </w:rPr>
        <w:t xml:space="preserve">    </w:t>
      </w:r>
      <w:r w:rsidR="00356035" w:rsidRPr="00125B8F">
        <w:rPr>
          <w:rFonts w:hint="eastAsia"/>
          <w:sz w:val="28"/>
        </w:rPr>
        <w:t>“评”</w:t>
      </w:r>
      <w:r>
        <w:rPr>
          <w:rFonts w:hint="eastAsia"/>
          <w:sz w:val="28"/>
        </w:rPr>
        <w:t>：</w:t>
      </w:r>
      <w:r w:rsidR="00356035" w:rsidRPr="00125B8F">
        <w:rPr>
          <w:rFonts w:hint="eastAsia"/>
          <w:sz w:val="28"/>
        </w:rPr>
        <w:t>组织开展感动校园教师、学生最喜欢的老师、优秀教师、文明家庭等活动，褒奖善行义举、惩戒道德失范行为。</w:t>
      </w:r>
    </w:p>
    <w:p w:rsidR="00356035" w:rsidRPr="00125B8F" w:rsidRDefault="009F4815" w:rsidP="00832BB6">
      <w:pPr>
        <w:adjustRightInd w:val="0"/>
        <w:snapToGrid w:val="0"/>
        <w:spacing w:line="540" w:lineRule="exact"/>
        <w:rPr>
          <w:sz w:val="28"/>
        </w:rPr>
      </w:pPr>
      <w:r>
        <w:rPr>
          <w:rFonts w:hint="eastAsia"/>
          <w:sz w:val="28"/>
        </w:rPr>
        <w:t xml:space="preserve">    </w:t>
      </w:r>
      <w:r w:rsidR="00356035" w:rsidRPr="00125B8F">
        <w:rPr>
          <w:rFonts w:hint="eastAsia"/>
          <w:sz w:val="28"/>
        </w:rPr>
        <w:t>“帮”</w:t>
      </w:r>
      <w:r>
        <w:rPr>
          <w:rFonts w:hint="eastAsia"/>
          <w:sz w:val="28"/>
        </w:rPr>
        <w:t>：</w:t>
      </w:r>
      <w:r w:rsidR="00356035" w:rsidRPr="00125B8F">
        <w:rPr>
          <w:rFonts w:hint="eastAsia"/>
          <w:sz w:val="28"/>
        </w:rPr>
        <w:t>组织志愿者采取恳谈交流、心理疏导、公益帮扶等方式</w:t>
      </w:r>
      <w:r w:rsidR="00356035" w:rsidRPr="00125B8F">
        <w:rPr>
          <w:rFonts w:hint="eastAsia"/>
          <w:sz w:val="28"/>
        </w:rPr>
        <w:t>,</w:t>
      </w:r>
      <w:r w:rsidR="00356035" w:rsidRPr="00125B8F">
        <w:rPr>
          <w:rFonts w:hint="eastAsia"/>
          <w:sz w:val="28"/>
        </w:rPr>
        <w:t>面对</w:t>
      </w:r>
      <w:r w:rsidR="00356035" w:rsidRPr="00125B8F">
        <w:rPr>
          <w:rFonts w:hint="eastAsia"/>
          <w:sz w:val="28"/>
        </w:rPr>
        <w:lastRenderedPageBreak/>
        <w:t>面、心连心，关心关爱留守儿童、帮助困难家庭解决生产生活、情感心理等方面的困难和问题。</w:t>
      </w:r>
    </w:p>
    <w:p w:rsidR="00356035" w:rsidRPr="00125B8F" w:rsidRDefault="009F4815" w:rsidP="00832BB6">
      <w:pPr>
        <w:adjustRightInd w:val="0"/>
        <w:snapToGrid w:val="0"/>
        <w:spacing w:line="540" w:lineRule="exact"/>
        <w:rPr>
          <w:sz w:val="28"/>
        </w:rPr>
      </w:pPr>
      <w:r>
        <w:rPr>
          <w:rFonts w:hint="eastAsia"/>
          <w:sz w:val="28"/>
        </w:rPr>
        <w:t xml:space="preserve">   </w:t>
      </w:r>
      <w:r w:rsidR="00356035" w:rsidRPr="00125B8F">
        <w:rPr>
          <w:rFonts w:hint="eastAsia"/>
          <w:sz w:val="28"/>
        </w:rPr>
        <w:t>“乐”</w:t>
      </w:r>
      <w:r>
        <w:rPr>
          <w:rFonts w:hint="eastAsia"/>
          <w:sz w:val="28"/>
        </w:rPr>
        <w:t>：</w:t>
      </w:r>
      <w:r w:rsidR="00356035" w:rsidRPr="00125B8F">
        <w:rPr>
          <w:rFonts w:hint="eastAsia"/>
          <w:sz w:val="28"/>
        </w:rPr>
        <w:t>依托</w:t>
      </w:r>
      <w:r w:rsidR="00180670">
        <w:rPr>
          <w:rFonts w:hint="eastAsia"/>
          <w:sz w:val="28"/>
        </w:rPr>
        <w:t>兴趣小</w:t>
      </w:r>
      <w:r w:rsidR="00356035" w:rsidRPr="00125B8F">
        <w:rPr>
          <w:rFonts w:hint="eastAsia"/>
          <w:sz w:val="28"/>
        </w:rPr>
        <w:t>组，开展形式多样接地气的文化活动</w:t>
      </w:r>
      <w:r w:rsidR="00356035" w:rsidRPr="00125B8F">
        <w:rPr>
          <w:rFonts w:hint="eastAsia"/>
          <w:sz w:val="28"/>
        </w:rPr>
        <w:t>,</w:t>
      </w:r>
      <w:r w:rsidR="00356035" w:rsidRPr="00125B8F">
        <w:rPr>
          <w:rFonts w:hint="eastAsia"/>
          <w:sz w:val="28"/>
        </w:rPr>
        <w:t>满足师生文化生活和人际交往需求</w:t>
      </w:r>
      <w:r w:rsidR="00356035" w:rsidRPr="00125B8F">
        <w:rPr>
          <w:rFonts w:hint="eastAsia"/>
          <w:sz w:val="28"/>
        </w:rPr>
        <w:t>,</w:t>
      </w:r>
      <w:r w:rsidR="00356035" w:rsidRPr="00125B8F">
        <w:rPr>
          <w:rFonts w:hint="eastAsia"/>
          <w:sz w:val="28"/>
        </w:rPr>
        <w:t>活跃学校文化生活。</w:t>
      </w:r>
    </w:p>
    <w:p w:rsidR="00356035" w:rsidRPr="00125B8F" w:rsidRDefault="009F4815" w:rsidP="00832BB6">
      <w:pPr>
        <w:adjustRightInd w:val="0"/>
        <w:snapToGrid w:val="0"/>
        <w:spacing w:line="540" w:lineRule="exact"/>
        <w:rPr>
          <w:sz w:val="28"/>
        </w:rPr>
      </w:pPr>
      <w:r>
        <w:rPr>
          <w:rFonts w:hint="eastAsia"/>
          <w:sz w:val="28"/>
        </w:rPr>
        <w:t xml:space="preserve">   </w:t>
      </w:r>
      <w:r w:rsidR="00356035" w:rsidRPr="00125B8F">
        <w:rPr>
          <w:rFonts w:hint="eastAsia"/>
          <w:sz w:val="28"/>
        </w:rPr>
        <w:t>“庆”</w:t>
      </w:r>
      <w:r>
        <w:rPr>
          <w:rFonts w:hint="eastAsia"/>
          <w:sz w:val="28"/>
        </w:rPr>
        <w:t>：</w:t>
      </w:r>
      <w:r w:rsidR="00356035" w:rsidRPr="00125B8F">
        <w:rPr>
          <w:rFonts w:hint="eastAsia"/>
          <w:sz w:val="28"/>
        </w:rPr>
        <w:t>有计划地举行春节、清明节、中秋节、重阳节等节日庆典活动，培育文明礼仪，传承弘扬优秀传统文化。</w:t>
      </w:r>
    </w:p>
    <w:p w:rsidR="00356035" w:rsidRPr="002C27F3" w:rsidRDefault="00180670" w:rsidP="00832BB6">
      <w:pPr>
        <w:adjustRightInd w:val="0"/>
        <w:snapToGrid w:val="0"/>
        <w:spacing w:line="540" w:lineRule="exact"/>
        <w:ind w:firstLineChars="200" w:firstLine="562"/>
        <w:rPr>
          <w:b/>
          <w:sz w:val="28"/>
        </w:rPr>
      </w:pPr>
      <w:r w:rsidRPr="002C27F3">
        <w:rPr>
          <w:rFonts w:hint="eastAsia"/>
          <w:b/>
          <w:sz w:val="28"/>
        </w:rPr>
        <w:t>四</w:t>
      </w:r>
      <w:r w:rsidR="00356035" w:rsidRPr="002C27F3">
        <w:rPr>
          <w:rFonts w:hint="eastAsia"/>
          <w:b/>
          <w:sz w:val="28"/>
        </w:rPr>
        <w:t>、</w:t>
      </w:r>
      <w:r w:rsidR="002C27F3">
        <w:rPr>
          <w:rFonts w:hint="eastAsia"/>
          <w:b/>
          <w:sz w:val="28"/>
        </w:rPr>
        <w:t>保障</w:t>
      </w:r>
      <w:r w:rsidR="00356035" w:rsidRPr="002C27F3">
        <w:rPr>
          <w:rFonts w:hint="eastAsia"/>
          <w:b/>
          <w:sz w:val="28"/>
        </w:rPr>
        <w:t>措施</w:t>
      </w:r>
    </w:p>
    <w:p w:rsidR="002C27F3" w:rsidRDefault="002C27F3" w:rsidP="00832BB6">
      <w:pPr>
        <w:adjustRightInd w:val="0"/>
        <w:snapToGrid w:val="0"/>
        <w:spacing w:line="540" w:lineRule="exact"/>
        <w:ind w:firstLine="540"/>
        <w:rPr>
          <w:sz w:val="28"/>
        </w:rPr>
      </w:pPr>
      <w:r>
        <w:rPr>
          <w:rFonts w:hint="eastAsia"/>
          <w:sz w:val="28"/>
        </w:rPr>
        <w:t>经费保障：</w:t>
      </w:r>
      <w:r w:rsidR="00356035" w:rsidRPr="00125B8F">
        <w:rPr>
          <w:rFonts w:hint="eastAsia"/>
          <w:sz w:val="28"/>
        </w:rPr>
        <w:t>结合实际，学校将安排一定的活动经费用于保障实践站等场所建设和实践活动，确保实践场地配备基本设施，保障实践人员的培训学习资料、交通、宣传品等必要支出。</w:t>
      </w:r>
    </w:p>
    <w:p w:rsidR="002C27F3" w:rsidRDefault="002C27F3" w:rsidP="00832BB6">
      <w:pPr>
        <w:adjustRightInd w:val="0"/>
        <w:snapToGrid w:val="0"/>
        <w:spacing w:line="540" w:lineRule="exact"/>
        <w:ind w:firstLine="540"/>
        <w:jc w:val="left"/>
        <w:rPr>
          <w:sz w:val="28"/>
        </w:rPr>
      </w:pPr>
      <w:r>
        <w:rPr>
          <w:rFonts w:hint="eastAsia"/>
          <w:sz w:val="28"/>
        </w:rPr>
        <w:t>计划保障：</w:t>
      </w:r>
      <w:r w:rsidR="00356035" w:rsidRPr="00125B8F">
        <w:rPr>
          <w:rFonts w:hint="eastAsia"/>
          <w:sz w:val="28"/>
        </w:rPr>
        <w:t>活动开展前要明确实践时间、实践地点、实践对象，实践人员。实践内容要包含习近平新时代中国特色社会主义思想党的理论、路线、方针、政策等党的建设相关内容，并结合学校实际和师生意愿制定切实可行的实践计划，在固定醒目位置进行公示，听讲师生及时掌握实践活动动态，并严格按照实践计划有步骤地开展活动。</w:t>
      </w:r>
      <w:r>
        <w:rPr>
          <w:rFonts w:hint="eastAsia"/>
          <w:sz w:val="28"/>
        </w:rPr>
        <w:t xml:space="preserve">         </w:t>
      </w:r>
    </w:p>
    <w:p w:rsidR="00356035" w:rsidRPr="00125B8F" w:rsidRDefault="002C27F3" w:rsidP="00832BB6">
      <w:pPr>
        <w:adjustRightInd w:val="0"/>
        <w:snapToGrid w:val="0"/>
        <w:spacing w:line="540" w:lineRule="exact"/>
        <w:ind w:firstLine="540"/>
        <w:jc w:val="left"/>
        <w:rPr>
          <w:sz w:val="28"/>
        </w:rPr>
      </w:pPr>
      <w:r>
        <w:rPr>
          <w:rFonts w:hint="eastAsia"/>
          <w:sz w:val="28"/>
        </w:rPr>
        <w:t>制度保障：</w:t>
      </w:r>
      <w:r w:rsidR="00356035" w:rsidRPr="00125B8F">
        <w:rPr>
          <w:rFonts w:hint="eastAsia"/>
          <w:sz w:val="28"/>
        </w:rPr>
        <w:t>严格日常管理制度，要认真收集整理实践计划、实践内容，实践记录、活动视频、图片等有关资料，课程结束后，分门别类进行规范整理归档。</w:t>
      </w:r>
    </w:p>
    <w:p w:rsidR="0005491F" w:rsidRDefault="007B24B0" w:rsidP="00832BB6">
      <w:pPr>
        <w:adjustRightInd w:val="0"/>
        <w:snapToGrid w:val="0"/>
        <w:spacing w:line="540" w:lineRule="exact"/>
        <w:rPr>
          <w:sz w:val="28"/>
        </w:rPr>
      </w:pPr>
      <w:r>
        <w:rPr>
          <w:rFonts w:hint="eastAsia"/>
          <w:sz w:val="28"/>
        </w:rPr>
        <w:t xml:space="preserve">                                          </w:t>
      </w:r>
      <w:r>
        <w:rPr>
          <w:rFonts w:hint="eastAsia"/>
          <w:sz w:val="28"/>
        </w:rPr>
        <w:t>水北校区小学</w:t>
      </w:r>
    </w:p>
    <w:p w:rsidR="007B24B0" w:rsidRPr="00125B8F" w:rsidRDefault="007B24B0" w:rsidP="00832BB6">
      <w:pPr>
        <w:adjustRightInd w:val="0"/>
        <w:snapToGrid w:val="0"/>
        <w:spacing w:line="540" w:lineRule="exact"/>
        <w:ind w:firstLineChars="1900" w:firstLine="5320"/>
        <w:rPr>
          <w:sz w:val="28"/>
        </w:rPr>
      </w:pPr>
      <w:r>
        <w:rPr>
          <w:rFonts w:hint="eastAsia"/>
          <w:sz w:val="28"/>
        </w:rPr>
        <w:t>2</w:t>
      </w:r>
      <w:r w:rsidR="007C1814">
        <w:rPr>
          <w:sz w:val="28"/>
        </w:rPr>
        <w:t>019</w:t>
      </w:r>
      <w:r w:rsidR="007C1814">
        <w:rPr>
          <w:rFonts w:hint="eastAsia"/>
          <w:sz w:val="28"/>
        </w:rPr>
        <w:t>年</w:t>
      </w:r>
      <w:r w:rsidR="007C1814">
        <w:rPr>
          <w:rFonts w:hint="eastAsia"/>
          <w:sz w:val="28"/>
        </w:rPr>
        <w:t>4</w:t>
      </w:r>
      <w:r w:rsidR="007C1814">
        <w:rPr>
          <w:rFonts w:hint="eastAsia"/>
          <w:sz w:val="28"/>
        </w:rPr>
        <w:t>月</w:t>
      </w:r>
      <w:r w:rsidR="007C1814">
        <w:rPr>
          <w:rFonts w:hint="eastAsia"/>
          <w:sz w:val="28"/>
        </w:rPr>
        <w:t>4</w:t>
      </w:r>
      <w:r w:rsidR="007C1814">
        <w:rPr>
          <w:rFonts w:hint="eastAsia"/>
          <w:sz w:val="28"/>
        </w:rPr>
        <w:t>日</w:t>
      </w:r>
    </w:p>
    <w:sectPr w:rsidR="007B24B0" w:rsidRPr="00125B8F" w:rsidSect="00D9366B">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2C5C"/>
    <w:rsid w:val="00050118"/>
    <w:rsid w:val="0005491F"/>
    <w:rsid w:val="00125B8F"/>
    <w:rsid w:val="00180670"/>
    <w:rsid w:val="002C27F3"/>
    <w:rsid w:val="00356035"/>
    <w:rsid w:val="00491303"/>
    <w:rsid w:val="00661B6B"/>
    <w:rsid w:val="006F68A0"/>
    <w:rsid w:val="007323C1"/>
    <w:rsid w:val="007B24B0"/>
    <w:rsid w:val="007C1814"/>
    <w:rsid w:val="007D7D16"/>
    <w:rsid w:val="00832BB6"/>
    <w:rsid w:val="009515B1"/>
    <w:rsid w:val="009F4815"/>
    <w:rsid w:val="00A470FA"/>
    <w:rsid w:val="00B24A68"/>
    <w:rsid w:val="00B92C5C"/>
    <w:rsid w:val="00D3751F"/>
    <w:rsid w:val="00D75CAA"/>
    <w:rsid w:val="00D9366B"/>
    <w:rsid w:val="00E45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9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23C1"/>
    <w:rPr>
      <w:sz w:val="18"/>
      <w:szCs w:val="18"/>
    </w:rPr>
  </w:style>
  <w:style w:type="character" w:customStyle="1" w:styleId="Char">
    <w:name w:val="批注框文本 Char"/>
    <w:basedOn w:val="a0"/>
    <w:link w:val="a3"/>
    <w:uiPriority w:val="99"/>
    <w:semiHidden/>
    <w:rsid w:val="007323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10</cp:revision>
  <cp:lastPrinted>2019-04-04T04:00:00Z</cp:lastPrinted>
  <dcterms:created xsi:type="dcterms:W3CDTF">2019-04-03T23:44:00Z</dcterms:created>
  <dcterms:modified xsi:type="dcterms:W3CDTF">2019-04-04T04:01:00Z</dcterms:modified>
</cp:coreProperties>
</file>